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комбинированного вида «Сказка» города Тетюши»</w:t>
      </w:r>
      <w:r w:rsidR="009216EA">
        <w:br/>
        <w:t>(за отчётный финансовый год с 1 января 201</w:t>
      </w:r>
      <w:r w:rsidR="00AE6B56">
        <w:t>4</w:t>
      </w:r>
      <w:r w:rsidR="009216EA">
        <w:t xml:space="preserve"> года по 31 декабря 201</w:t>
      </w:r>
      <w:r w:rsidR="00AE6B56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AE6B56">
            <w:pPr>
              <w:jc w:val="center"/>
            </w:pPr>
            <w:r>
              <w:t>Декларированный годовой доход за 201</w:t>
            </w:r>
            <w:r w:rsidR="00AE6B56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both"/>
            </w:pPr>
            <w:proofErr w:type="spellStart"/>
            <w:r>
              <w:rPr>
                <w:b/>
                <w:bCs/>
              </w:rPr>
              <w:t>Яшукова</w:t>
            </w:r>
            <w:proofErr w:type="spellEnd"/>
            <w:r>
              <w:rPr>
                <w:b/>
                <w:bCs/>
              </w:rPr>
              <w:t xml:space="preserve"> Тамара Николаевна 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AE6B56" w:rsidP="0098505B">
            <w:pPr>
              <w:jc w:val="center"/>
            </w:pPr>
            <w:r>
              <w:t>585498,40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Квартира 1/3</w:t>
            </w:r>
          </w:p>
          <w:p w:rsidR="009216EA" w:rsidRPr="007B6628" w:rsidRDefault="009216EA" w:rsidP="0098505B">
            <w:r>
              <w:t>Земельный участок 1/3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75,2</w:t>
            </w:r>
          </w:p>
          <w:p w:rsidR="009216EA" w:rsidRDefault="009216EA" w:rsidP="0098505B"/>
          <w:p w:rsidR="009216EA" w:rsidRPr="007B6628" w:rsidRDefault="009216EA" w:rsidP="0098505B">
            <w:r>
              <w:t xml:space="preserve">     1156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 xml:space="preserve">Россия </w:t>
            </w: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Pr="007B6628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нет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  <w:rPr>
                <w:bCs/>
              </w:rPr>
            </w:pPr>
          </w:p>
          <w:p w:rsidR="009216EA" w:rsidRPr="00C133DB" w:rsidRDefault="009216E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9216EA" w:rsidRPr="00C133DB" w:rsidRDefault="009216E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Pr="00AE6B56" w:rsidRDefault="00AE6B56" w:rsidP="0098505B">
            <w:pPr>
              <w:jc w:val="center"/>
            </w:pPr>
            <w:r>
              <w:t>194879,45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Квартира 1/3</w:t>
            </w:r>
          </w:p>
          <w:p w:rsidR="009216EA" w:rsidRPr="007B6628" w:rsidRDefault="009216EA" w:rsidP="0098505B">
            <w:r>
              <w:t>Земельный участок 1/3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75,2</w:t>
            </w:r>
          </w:p>
          <w:p w:rsidR="009216EA" w:rsidRDefault="009216EA" w:rsidP="0098505B"/>
          <w:p w:rsidR="009216EA" w:rsidRPr="007B6628" w:rsidRDefault="009216EA" w:rsidP="0098505B">
            <w:r>
              <w:t xml:space="preserve">     1156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/>
          <w:p w:rsidR="009216EA" w:rsidRDefault="009216EA" w:rsidP="0098505B">
            <w:pPr>
              <w:jc w:val="center"/>
            </w:pPr>
            <w:r>
              <w:t>Россия</w:t>
            </w:r>
          </w:p>
          <w:p w:rsidR="009216EA" w:rsidRDefault="009216EA" w:rsidP="0098505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/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98505B"/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98505B"/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98505B"/>
          <w:p w:rsidR="009216EA" w:rsidRDefault="009216EA" w:rsidP="0098505B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613C47"/>
    <w:rsid w:val="009216EA"/>
    <w:rsid w:val="00AE6B56"/>
    <w:rsid w:val="00CB28FC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4</cp:revision>
  <dcterms:created xsi:type="dcterms:W3CDTF">2014-04-28T12:47:00Z</dcterms:created>
  <dcterms:modified xsi:type="dcterms:W3CDTF">2015-05-14T06:58:00Z</dcterms:modified>
</cp:coreProperties>
</file>